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4145" w14:textId="7E4C170A" w:rsidR="00BA30B2" w:rsidRPr="00BA30B2" w:rsidRDefault="00BA30B2" w:rsidP="00BA30B2">
      <w:pPr>
        <w:spacing w:after="0" w:line="240" w:lineRule="auto"/>
        <w:jc w:val="center"/>
        <w:rPr>
          <w:sz w:val="32"/>
          <w:szCs w:val="32"/>
        </w:rPr>
      </w:pPr>
      <w:r w:rsidRPr="00BA30B2">
        <w:rPr>
          <w:rFonts w:ascii="Times New Roman" w:hAnsi="Times New Roman"/>
          <w:b/>
          <w:sz w:val="24"/>
          <w:szCs w:val="24"/>
        </w:rPr>
        <w:t>Pētniecības projekta saturiskā saistība ar citiem iesniegtajiem/ īstenotajiem/ īstenošanā esošiem projektiem</w:t>
      </w:r>
    </w:p>
    <w:p w14:paraId="446299D1" w14:textId="77777777" w:rsidR="00BA30B2" w:rsidRDefault="00BA30B2" w:rsidP="00BA30B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"/>
        <w:gridCol w:w="1922"/>
        <w:gridCol w:w="1386"/>
        <w:gridCol w:w="2289"/>
        <w:gridCol w:w="2210"/>
        <w:gridCol w:w="1747"/>
        <w:gridCol w:w="1980"/>
        <w:gridCol w:w="1130"/>
        <w:gridCol w:w="1139"/>
      </w:tblGrid>
      <w:tr w:rsidR="00BA30B2" w:rsidRPr="00BA30B2" w14:paraId="43CB447E" w14:textId="77777777" w:rsidTr="00BA30B2">
        <w:trPr>
          <w:trHeight w:val="493"/>
        </w:trPr>
        <w:tc>
          <w:tcPr>
            <w:tcW w:w="260" w:type="pct"/>
            <w:vMerge w:val="restart"/>
            <w:vAlign w:val="center"/>
          </w:tcPr>
          <w:p w14:paraId="0C6B1160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30B2">
              <w:rPr>
                <w:rFonts w:ascii="Times New Roman" w:hAnsi="Times New Roman"/>
                <w:sz w:val="20"/>
                <w:szCs w:val="20"/>
              </w:rPr>
              <w:t>N.p.k</w:t>
            </w:r>
            <w:proofErr w:type="spellEnd"/>
            <w:r w:rsidRPr="00BA30B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0" w:type="pct"/>
            <w:vMerge w:val="restart"/>
            <w:vAlign w:val="center"/>
          </w:tcPr>
          <w:p w14:paraId="02864AB3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Projekta nosaukums</w:t>
            </w:r>
          </w:p>
        </w:tc>
        <w:tc>
          <w:tcPr>
            <w:tcW w:w="476" w:type="pct"/>
            <w:vMerge w:val="restart"/>
            <w:vAlign w:val="center"/>
          </w:tcPr>
          <w:p w14:paraId="74EC58B1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Projekta numurs</w:t>
            </w:r>
          </w:p>
        </w:tc>
        <w:tc>
          <w:tcPr>
            <w:tcW w:w="786" w:type="pct"/>
            <w:vMerge w:val="restart"/>
            <w:vAlign w:val="center"/>
          </w:tcPr>
          <w:p w14:paraId="2A1369D4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Projekta kopsavilkums, galvenās darbības</w:t>
            </w:r>
          </w:p>
        </w:tc>
        <w:tc>
          <w:tcPr>
            <w:tcW w:w="759" w:type="pct"/>
            <w:vMerge w:val="restart"/>
            <w:vAlign w:val="center"/>
          </w:tcPr>
          <w:p w14:paraId="45CFA73B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Papildinātības/ demarkācijas apraksts</w:t>
            </w:r>
          </w:p>
        </w:tc>
        <w:tc>
          <w:tcPr>
            <w:tcW w:w="600" w:type="pct"/>
            <w:vMerge w:val="restart"/>
            <w:vAlign w:val="center"/>
          </w:tcPr>
          <w:p w14:paraId="4A4F6BA2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Projekta kopējās izmaksas</w:t>
            </w:r>
          </w:p>
          <w:p w14:paraId="63E10096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A30B2">
              <w:rPr>
                <w:rFonts w:ascii="Times New Roman" w:hAnsi="Times New Roman"/>
                <w:i/>
                <w:sz w:val="20"/>
                <w:szCs w:val="20"/>
              </w:rPr>
              <w:t>(euro)</w:t>
            </w:r>
          </w:p>
        </w:tc>
        <w:tc>
          <w:tcPr>
            <w:tcW w:w="680" w:type="pct"/>
            <w:vMerge w:val="restart"/>
            <w:vAlign w:val="center"/>
          </w:tcPr>
          <w:p w14:paraId="49E0796C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Finansējuma avots un veids (valsts/ pašvaldību budžets, ES fondi, cits)</w:t>
            </w:r>
          </w:p>
        </w:tc>
        <w:tc>
          <w:tcPr>
            <w:tcW w:w="779" w:type="pct"/>
            <w:gridSpan w:val="2"/>
            <w:vAlign w:val="center"/>
          </w:tcPr>
          <w:p w14:paraId="439EF289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Projekta īstenošanas laiks (mm/</w:t>
            </w:r>
            <w:proofErr w:type="spellStart"/>
            <w:r w:rsidRPr="00BA30B2">
              <w:rPr>
                <w:rFonts w:ascii="Times New Roman" w:hAnsi="Times New Roman"/>
                <w:sz w:val="20"/>
                <w:szCs w:val="20"/>
              </w:rPr>
              <w:t>gggg</w:t>
            </w:r>
            <w:proofErr w:type="spellEnd"/>
            <w:r w:rsidRPr="00BA30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A30B2" w:rsidRPr="00BA30B2" w14:paraId="005C5A3E" w14:textId="77777777" w:rsidTr="00BA30B2">
        <w:trPr>
          <w:trHeight w:val="426"/>
        </w:trPr>
        <w:tc>
          <w:tcPr>
            <w:tcW w:w="260" w:type="pct"/>
            <w:vMerge/>
            <w:vAlign w:val="center"/>
          </w:tcPr>
          <w:p w14:paraId="680F5DA1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14:paraId="3087CABF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</w:tcPr>
          <w:p w14:paraId="6479D262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  <w:vMerge/>
          </w:tcPr>
          <w:p w14:paraId="3088E101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0E2CB051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</w:tcPr>
          <w:p w14:paraId="6374DBCE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vMerge/>
          </w:tcPr>
          <w:p w14:paraId="15215983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14:paraId="3B73AABE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Projekta uzsākšana</w:t>
            </w:r>
          </w:p>
        </w:tc>
        <w:tc>
          <w:tcPr>
            <w:tcW w:w="391" w:type="pct"/>
            <w:vAlign w:val="center"/>
          </w:tcPr>
          <w:p w14:paraId="5F69FEAF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Projekta pabeigšana</w:t>
            </w:r>
          </w:p>
        </w:tc>
      </w:tr>
      <w:tr w:rsidR="00BA30B2" w:rsidRPr="00BA30B2" w14:paraId="71908381" w14:textId="77777777" w:rsidTr="00BA30B2">
        <w:trPr>
          <w:trHeight w:val="192"/>
        </w:trPr>
        <w:tc>
          <w:tcPr>
            <w:tcW w:w="260" w:type="pct"/>
            <w:vAlign w:val="center"/>
          </w:tcPr>
          <w:p w14:paraId="71FEA7C1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60" w:type="pct"/>
          </w:tcPr>
          <w:p w14:paraId="51768FE6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4C7B4B49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14:paraId="31041C77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05C4DF1F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14:paraId="6CB04C3A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42692E1A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581A7DFA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0B5FB431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0B2" w:rsidRPr="00BA30B2" w14:paraId="7E377685" w14:textId="77777777" w:rsidTr="00BA30B2">
        <w:trPr>
          <w:trHeight w:val="192"/>
        </w:trPr>
        <w:tc>
          <w:tcPr>
            <w:tcW w:w="260" w:type="pct"/>
            <w:vAlign w:val="center"/>
          </w:tcPr>
          <w:p w14:paraId="5011E58C" w14:textId="77777777" w:rsidR="00BA30B2" w:rsidRPr="00BA30B2" w:rsidRDefault="00BA30B2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30B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60" w:type="pct"/>
          </w:tcPr>
          <w:p w14:paraId="59A00519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6AF076BB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14:paraId="2607DE4B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16E7AE8D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14:paraId="51201FC1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586F025C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35BA55B2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48765213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0B2" w:rsidRPr="00BA30B2" w14:paraId="3B013A2E" w14:textId="77777777" w:rsidTr="00BA30B2">
        <w:trPr>
          <w:trHeight w:val="192"/>
        </w:trPr>
        <w:tc>
          <w:tcPr>
            <w:tcW w:w="260" w:type="pct"/>
            <w:vAlign w:val="center"/>
          </w:tcPr>
          <w:p w14:paraId="271CA55A" w14:textId="75A76D16" w:rsidR="00BA30B2" w:rsidRPr="00BA30B2" w:rsidRDefault="00A173BC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0" w:type="pct"/>
          </w:tcPr>
          <w:p w14:paraId="11002538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4DA09FAC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14:paraId="261A6A85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5E752C68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14:paraId="5035858B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305117B0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32068DE2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407DF3DD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0B2" w:rsidRPr="00BA30B2" w14:paraId="5E43562A" w14:textId="77777777" w:rsidTr="00BA30B2">
        <w:trPr>
          <w:trHeight w:val="192"/>
        </w:trPr>
        <w:tc>
          <w:tcPr>
            <w:tcW w:w="260" w:type="pct"/>
            <w:vAlign w:val="center"/>
          </w:tcPr>
          <w:p w14:paraId="024714DB" w14:textId="2724C44B" w:rsidR="00BA30B2" w:rsidRPr="00BA30B2" w:rsidRDefault="00A173BC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0" w:type="pct"/>
          </w:tcPr>
          <w:p w14:paraId="7BF7D877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6E38554D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14:paraId="022D5680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205C12CA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14:paraId="0749A242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2EE28469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42FE8018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3884EB4A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0B2" w:rsidRPr="00BA30B2" w14:paraId="21F3FA1C" w14:textId="77777777" w:rsidTr="00BA30B2">
        <w:trPr>
          <w:trHeight w:val="192"/>
        </w:trPr>
        <w:tc>
          <w:tcPr>
            <w:tcW w:w="260" w:type="pct"/>
            <w:vAlign w:val="center"/>
          </w:tcPr>
          <w:p w14:paraId="2B037F3F" w14:textId="20F21201" w:rsidR="00BA30B2" w:rsidRPr="00BA30B2" w:rsidRDefault="00A173BC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0" w:type="pct"/>
          </w:tcPr>
          <w:p w14:paraId="40355560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59191446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14:paraId="322B9773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4D5DDE55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14:paraId="25274EA1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7000319B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527BED36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77480BA7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0B2" w:rsidRPr="00BA30B2" w14:paraId="3A05D97E" w14:textId="77777777" w:rsidTr="00BA30B2">
        <w:trPr>
          <w:trHeight w:val="192"/>
        </w:trPr>
        <w:tc>
          <w:tcPr>
            <w:tcW w:w="260" w:type="pct"/>
            <w:vAlign w:val="center"/>
          </w:tcPr>
          <w:p w14:paraId="0DEE634B" w14:textId="5E813192" w:rsidR="00BA30B2" w:rsidRPr="00BA30B2" w:rsidRDefault="00A173BC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0" w:type="pct"/>
          </w:tcPr>
          <w:p w14:paraId="0D63DCC9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4B19C8C3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14:paraId="3737AE17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6E1E8C9B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14:paraId="250517DD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4F712F02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442542A2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647A11B3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0B2" w:rsidRPr="00BA30B2" w14:paraId="4FDB2668" w14:textId="77777777" w:rsidTr="00BA30B2">
        <w:trPr>
          <w:trHeight w:val="192"/>
        </w:trPr>
        <w:tc>
          <w:tcPr>
            <w:tcW w:w="260" w:type="pct"/>
            <w:vAlign w:val="center"/>
          </w:tcPr>
          <w:p w14:paraId="4421A6EC" w14:textId="467F8C46" w:rsidR="00BA30B2" w:rsidRPr="00BA30B2" w:rsidRDefault="00A173BC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0" w:type="pct"/>
          </w:tcPr>
          <w:p w14:paraId="5A0D80ED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5317F217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14:paraId="58AF4F12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587942E6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14:paraId="3F0857D5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3E1E5DE5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04FA07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0FF89E3C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0B2" w:rsidRPr="00BA30B2" w14:paraId="0A25DD6C" w14:textId="77777777" w:rsidTr="00BA30B2">
        <w:trPr>
          <w:trHeight w:val="192"/>
        </w:trPr>
        <w:tc>
          <w:tcPr>
            <w:tcW w:w="260" w:type="pct"/>
            <w:vAlign w:val="center"/>
          </w:tcPr>
          <w:p w14:paraId="3B385792" w14:textId="189EFB6F" w:rsidR="00BA30B2" w:rsidRPr="00BA30B2" w:rsidRDefault="00A173BC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0" w:type="pct"/>
          </w:tcPr>
          <w:p w14:paraId="7B844CF5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1D8959CD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14:paraId="3946DE9F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6ED748BC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14:paraId="540E3F5E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41A1E8B8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7B69A013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1E2EF2D0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0B2" w:rsidRPr="00BA30B2" w14:paraId="013E4DE8" w14:textId="77777777" w:rsidTr="00BA30B2">
        <w:trPr>
          <w:trHeight w:val="192"/>
        </w:trPr>
        <w:tc>
          <w:tcPr>
            <w:tcW w:w="260" w:type="pct"/>
            <w:vAlign w:val="center"/>
          </w:tcPr>
          <w:p w14:paraId="0E75CF9D" w14:textId="4B621DD0" w:rsidR="00BA30B2" w:rsidRPr="00BA30B2" w:rsidRDefault="00A173BC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60" w:type="pct"/>
          </w:tcPr>
          <w:p w14:paraId="58AA6618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1C1B7911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14:paraId="65004C8D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5785B315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14:paraId="3F34221E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4E0DAB8B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7D7ADABE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6D26B6C3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30B2" w:rsidRPr="00BA30B2" w14:paraId="30652569" w14:textId="77777777" w:rsidTr="00BA30B2">
        <w:trPr>
          <w:trHeight w:val="192"/>
        </w:trPr>
        <w:tc>
          <w:tcPr>
            <w:tcW w:w="260" w:type="pct"/>
            <w:vAlign w:val="center"/>
          </w:tcPr>
          <w:p w14:paraId="691E2A4F" w14:textId="07818750" w:rsidR="00BA30B2" w:rsidRPr="00BA30B2" w:rsidRDefault="00A173BC" w:rsidP="00BA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660" w:type="pct"/>
          </w:tcPr>
          <w:p w14:paraId="4549F84F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41C7BFD9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pct"/>
          </w:tcPr>
          <w:p w14:paraId="2717B6CF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" w:type="pct"/>
          </w:tcPr>
          <w:p w14:paraId="53CCE7E8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pct"/>
          </w:tcPr>
          <w:p w14:paraId="76E99EC6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</w:tcPr>
          <w:p w14:paraId="7B7CF68E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14:paraId="040BA3B2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pct"/>
          </w:tcPr>
          <w:p w14:paraId="4D938BC0" w14:textId="77777777" w:rsidR="00BA30B2" w:rsidRPr="00BA30B2" w:rsidRDefault="00BA30B2" w:rsidP="00BA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DC8CD5" w14:textId="77777777" w:rsidR="00AB4B84" w:rsidRPr="00BA30B2" w:rsidRDefault="00AB4B84" w:rsidP="00BA30B2">
      <w:pPr>
        <w:spacing w:after="0" w:line="240" w:lineRule="auto"/>
        <w:rPr>
          <w:sz w:val="20"/>
          <w:szCs w:val="20"/>
        </w:rPr>
      </w:pPr>
    </w:p>
    <w:sectPr w:rsidR="00AB4B84" w:rsidRPr="00BA30B2" w:rsidSect="00BA30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B2"/>
    <w:rsid w:val="0028157C"/>
    <w:rsid w:val="0058366D"/>
    <w:rsid w:val="00A173BC"/>
    <w:rsid w:val="00AB4B84"/>
    <w:rsid w:val="00BA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E30A18"/>
  <w15:chartTrackingRefBased/>
  <w15:docId w15:val="{B5937A14-E30D-194D-A690-C6EF8AA0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0B2"/>
    <w:pPr>
      <w:spacing w:after="160" w:line="259" w:lineRule="auto"/>
    </w:pPr>
    <w:rPr>
      <w:rFonts w:ascii="Calibri" w:eastAsia="Calibri" w:hAnsi="Calibri" w:cs="Times New Roman"/>
      <w:sz w:val="22"/>
      <w:szCs w:val="22"/>
      <w:lang w:val="lv-LV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0B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0B2"/>
    <w:rPr>
      <w:rFonts w:ascii="Calibri Light" w:eastAsia="Times New Roman" w:hAnsi="Calibri Light" w:cs="Times New Roman"/>
      <w:color w:val="2E74B5"/>
      <w:sz w:val="26"/>
      <w:szCs w:val="2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Makare</dc:creator>
  <cp:keywords/>
  <dc:description/>
  <cp:lastModifiedBy>Madara Makare</cp:lastModifiedBy>
  <cp:revision>1</cp:revision>
  <dcterms:created xsi:type="dcterms:W3CDTF">2022-08-15T07:06:00Z</dcterms:created>
  <dcterms:modified xsi:type="dcterms:W3CDTF">2022-08-15T07:13:00Z</dcterms:modified>
</cp:coreProperties>
</file>